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ACE8" w14:textId="1AE80C09" w:rsidR="00E74F7D" w:rsidRPr="00E74F7D" w:rsidRDefault="00E74F7D" w:rsidP="00E74F7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72B4D"/>
          <w:spacing w:val="-2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b/>
          <w:bCs/>
          <w:color w:val="333333"/>
          <w:spacing w:val="-2"/>
          <w:kern w:val="0"/>
          <w:sz w:val="24"/>
          <w:szCs w:val="24"/>
          <w:lang w:eastAsia="et-EE"/>
          <w14:ligatures w14:val="none"/>
        </w:rPr>
        <w:t>Pakkumus </w:t>
      </w:r>
    </w:p>
    <w:p w14:paraId="1BD31913" w14:textId="77777777" w:rsidR="00E74F7D" w:rsidRPr="00E74F7D" w:rsidRDefault="00E74F7D" w:rsidP="00E74F7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t-EE"/>
          <w14:ligatures w14:val="none"/>
        </w:rPr>
        <w:t>Tegemist on riigihanke „Veebide arendus- ja hooldusteenus” (viitenumber 222825) 4.11.2020 sõlmitud raamlepingu nr 2.1-4/00072 alt tellitava hankelepinguga.</w:t>
      </w:r>
    </w:p>
    <w:p w14:paraId="0752C05F" w14:textId="77777777" w:rsidR="00E74F7D" w:rsidRDefault="00E74F7D" w:rsidP="00E74F7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t-EE"/>
          <w14:ligatures w14:val="none"/>
        </w:rPr>
      </w:pPr>
    </w:p>
    <w:p w14:paraId="0C75AABF" w14:textId="4A5DB0C1" w:rsidR="00E74F7D" w:rsidRPr="00E74F7D" w:rsidRDefault="00E74F7D" w:rsidP="00E74F7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t-EE"/>
          <w14:ligatures w14:val="none"/>
        </w:rPr>
        <w:t>Osapooled:</w:t>
      </w: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br/>
      </w:r>
      <w:r w:rsidRPr="00E74F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t-EE"/>
          <w14:ligatures w14:val="none"/>
        </w:rPr>
        <w:t>Tellija: RMIT</w:t>
      </w:r>
    </w:p>
    <w:p w14:paraId="192427BF" w14:textId="77777777" w:rsidR="00E74F7D" w:rsidRPr="00E74F7D" w:rsidRDefault="00E74F7D" w:rsidP="00E74F7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t-EE"/>
          <w14:ligatures w14:val="none"/>
        </w:rPr>
        <w:t>Täitja: OÜ ADM Interactive</w:t>
      </w:r>
    </w:p>
    <w:p w14:paraId="1B15935F" w14:textId="77777777" w:rsidR="00E74F7D" w:rsidRPr="00E74F7D" w:rsidRDefault="00E74F7D" w:rsidP="00E74F7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t-EE"/>
          <w14:ligatures w14:val="none"/>
        </w:rPr>
        <w:t>Maksja: </w:t>
      </w: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t>Siseministeerium</w:t>
      </w:r>
    </w:p>
    <w:p w14:paraId="25C353D8" w14:textId="77777777" w:rsidR="00E74F7D" w:rsidRPr="00E74F7D" w:rsidRDefault="00E74F7D" w:rsidP="00E74F7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6740"/>
      </w:tblGrid>
      <w:tr w:rsidR="00E74F7D" w:rsidRPr="00E74F7D" w14:paraId="73A2431C" w14:textId="77777777" w:rsidTr="00E74F7D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43F03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Töö nimetus  </w:t>
            </w:r>
            <w:proofErr w:type="spellStart"/>
            <w:r w:rsidRPr="00E74F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SiM</w:t>
            </w:r>
            <w:proofErr w:type="spellEnd"/>
            <w:r w:rsidRPr="00E74F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 xml:space="preserve"> sissesõidukeelu päring - lisaarendus</w:t>
            </w:r>
          </w:p>
        </w:tc>
      </w:tr>
      <w:tr w:rsidR="00E74F7D" w:rsidRPr="00E74F7D" w14:paraId="434A0EE6" w14:textId="77777777" w:rsidTr="00E74F7D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F56E07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Eeldused: 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8AC8E7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 </w:t>
            </w:r>
          </w:p>
        </w:tc>
      </w:tr>
      <w:tr w:rsidR="00E74F7D" w:rsidRPr="00E74F7D" w14:paraId="50B42933" w14:textId="77777777" w:rsidTr="00E74F7D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2A6440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Tööde ulatus: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54A4CB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Tööd on täpsemalt kirjeldatud </w:t>
            </w:r>
            <w:proofErr w:type="spellStart"/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Jiras</w:t>
            </w:r>
            <w:proofErr w:type="spellEnd"/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. </w:t>
            </w:r>
          </w:p>
          <w:p w14:paraId="6E42ECC4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  <w:p w14:paraId="18820022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Tehakse järgmised tööd: </w:t>
            </w:r>
          </w:p>
          <w:p w14:paraId="4E4BE59A" w14:textId="77777777" w:rsidR="00E74F7D" w:rsidRPr="00E74F7D" w:rsidRDefault="00E74F7D" w:rsidP="00E74F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hyperlink r:id="rId5" w:tgtFrame="_blank" w:history="1">
              <w:r w:rsidRPr="00E74F7D">
                <w:rPr>
                  <w:rFonts w:ascii="Times New Roman" w:eastAsia="Times New Roman" w:hAnsi="Times New Roman" w:cs="Times New Roman"/>
                  <w:color w:val="0052CC"/>
                  <w:kern w:val="0"/>
                  <w:sz w:val="24"/>
                  <w:szCs w:val="24"/>
                  <w:u w:val="single"/>
                  <w:lang w:eastAsia="et-EE"/>
                  <w14:ligatures w14:val="none"/>
                </w:rPr>
                <w:t>https://jira.rmit.ee/browse/IA0097-1034</w:t>
              </w:r>
            </w:hyperlink>
          </w:p>
        </w:tc>
      </w:tr>
      <w:tr w:rsidR="00E74F7D" w:rsidRPr="00E74F7D" w14:paraId="2AB9402A" w14:textId="77777777" w:rsidTr="00E74F7D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9D64B7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Tulemid: </w:t>
            </w:r>
          </w:p>
          <w:p w14:paraId="732D9C7D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D969B6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Lahendused on valmis, testitud, kirjutatud paigaldusjuhend ja viidud tellija GIT versioonihalduses kliendile kättesaadavasse </w:t>
            </w:r>
            <w:proofErr w:type="spellStart"/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master</w:t>
            </w:r>
            <w:proofErr w:type="spellEnd"/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harusse.  </w:t>
            </w:r>
          </w:p>
        </w:tc>
      </w:tr>
      <w:tr w:rsidR="00E74F7D" w:rsidRPr="00E74F7D" w14:paraId="6885EF68" w14:textId="77777777" w:rsidTr="00E74F7D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DF44F4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Viited: 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65193C" w14:textId="77777777" w:rsidR="00E74F7D" w:rsidRPr="00E74F7D" w:rsidRDefault="00E74F7D" w:rsidP="00E74F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hyperlink r:id="rId6" w:tgtFrame="_blank" w:history="1">
              <w:r w:rsidRPr="00E74F7D">
                <w:rPr>
                  <w:rFonts w:ascii="Times New Roman" w:eastAsia="Times New Roman" w:hAnsi="Times New Roman" w:cs="Times New Roman"/>
                  <w:color w:val="0052CC"/>
                  <w:kern w:val="0"/>
                  <w:sz w:val="24"/>
                  <w:szCs w:val="24"/>
                  <w:u w:val="single"/>
                  <w:lang w:eastAsia="et-EE"/>
                  <w14:ligatures w14:val="none"/>
                </w:rPr>
                <w:t>https://jira.rmit.ee/browse/IA0097-1034</w:t>
              </w:r>
            </w:hyperlink>
          </w:p>
        </w:tc>
      </w:tr>
      <w:tr w:rsidR="00E74F7D" w:rsidRPr="00E74F7D" w14:paraId="2A0ACA70" w14:textId="77777777" w:rsidTr="00E74F7D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3E5619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Tööde algus: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79FDCE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Töödega alustatakse peale hankelepingu sõlmimist ja kõige varasemalt alates 24.04.2023</w:t>
            </w:r>
          </w:p>
        </w:tc>
      </w:tr>
      <w:tr w:rsidR="00E74F7D" w:rsidRPr="00E74F7D" w14:paraId="44B96453" w14:textId="77777777" w:rsidTr="00E74F7D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04F53D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Tööde üleandmise tähtpäev: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411B1A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kuud alates töödega alustamisest.</w:t>
            </w:r>
          </w:p>
        </w:tc>
      </w:tr>
      <w:tr w:rsidR="00E74F7D" w:rsidRPr="00E74F7D" w14:paraId="2500866C" w14:textId="77777777" w:rsidTr="00E74F7D"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4AA09E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Märkused: - </w:t>
            </w:r>
          </w:p>
        </w:tc>
      </w:tr>
    </w:tbl>
    <w:p w14:paraId="2031997B" w14:textId="77777777" w:rsidR="00E74F7D" w:rsidRPr="00E74F7D" w:rsidRDefault="00E74F7D" w:rsidP="00E74F7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t> </w:t>
      </w:r>
    </w:p>
    <w:p w14:paraId="29D9B8A9" w14:textId="77777777" w:rsidR="00E74F7D" w:rsidRPr="00E74F7D" w:rsidRDefault="00E74F7D" w:rsidP="00E74F7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t>Tööde mahud Töö nimetuste (iteratsioonide) lõikes </w:t>
      </w:r>
    </w:p>
    <w:p w14:paraId="208DEEFB" w14:textId="77777777" w:rsidR="00E74F7D" w:rsidRPr="00E74F7D" w:rsidRDefault="00E74F7D" w:rsidP="00E74F7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t>Ü</w:t>
      </w:r>
      <w:r w:rsidRPr="00E74F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t-EE"/>
          <w14:ligatures w14:val="none"/>
        </w:rPr>
        <w:t>he töötunni maksumus 32€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634"/>
        <w:gridCol w:w="2974"/>
      </w:tblGrid>
      <w:tr w:rsidR="00E74F7D" w:rsidRPr="00E74F7D" w14:paraId="0D47E9BB" w14:textId="77777777" w:rsidTr="00E74F7D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15E6E2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Töö nimi</w:t>
            </w: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471B74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Tundide arv</w:t>
            </w: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F5298D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Maksumus KM-ta (EUR)</w:t>
            </w: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74F7D" w:rsidRPr="00E74F7D" w14:paraId="4435325C" w14:textId="77777777" w:rsidTr="00E74F7D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DE66CE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1AA555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color w:val="172B4D"/>
                <w:kern w:val="0"/>
                <w:sz w:val="24"/>
                <w:szCs w:val="24"/>
                <w:lang w:eastAsia="et-EE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458612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color w:val="172B4D"/>
                <w:kern w:val="0"/>
                <w:sz w:val="24"/>
                <w:szCs w:val="24"/>
                <w:lang w:eastAsia="et-EE"/>
                <w14:ligatures w14:val="none"/>
              </w:rPr>
              <w:t>6688</w:t>
            </w:r>
          </w:p>
        </w:tc>
      </w:tr>
      <w:tr w:rsidR="00E74F7D" w:rsidRPr="00E74F7D" w14:paraId="09ABFA69" w14:textId="77777777" w:rsidTr="00E74F7D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D9DABF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Kokku:</w:t>
            </w: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A9BDBD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E0A1CD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6688</w:t>
            </w:r>
          </w:p>
        </w:tc>
      </w:tr>
    </w:tbl>
    <w:p w14:paraId="25B245D1" w14:textId="77777777" w:rsidR="00E74F7D" w:rsidRPr="00E74F7D" w:rsidRDefault="00E74F7D" w:rsidP="00E74F7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t> </w:t>
      </w:r>
    </w:p>
    <w:p w14:paraId="432D3B31" w14:textId="77777777" w:rsidR="00E74F7D" w:rsidRPr="00E74F7D" w:rsidRDefault="00E74F7D" w:rsidP="00E74F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lastRenderedPageBreak/>
        <w:t>Tellitavate tööde maksumus on </w:t>
      </w:r>
      <w:r w:rsidRPr="00E74F7D">
        <w:rPr>
          <w:rFonts w:ascii="Times New Roman" w:eastAsia="Times New Roman" w:hAnsi="Times New Roman" w:cs="Times New Roman"/>
          <w:b/>
          <w:bCs/>
          <w:color w:val="003366"/>
          <w:kern w:val="0"/>
          <w:sz w:val="24"/>
          <w:szCs w:val="24"/>
          <w:lang w:eastAsia="et-EE"/>
          <w14:ligatures w14:val="none"/>
        </w:rPr>
        <w:t>6688 </w:t>
      </w:r>
      <w:r w:rsidRPr="00E74F7D">
        <w:rPr>
          <w:rFonts w:ascii="Times New Roman" w:eastAsia="Times New Roman" w:hAnsi="Times New Roman" w:cs="Times New Roman"/>
          <w:b/>
          <w:bCs/>
          <w:color w:val="172B4D"/>
          <w:kern w:val="0"/>
          <w:sz w:val="24"/>
          <w:szCs w:val="24"/>
          <w:lang w:eastAsia="et-EE"/>
          <w14:ligatures w14:val="none"/>
        </w:rPr>
        <w:t>eurot</w:t>
      </w: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t>, millele lisandub käibemaks.  </w:t>
      </w:r>
    </w:p>
    <w:p w14:paraId="39449F97" w14:textId="77777777" w:rsidR="00E74F7D" w:rsidRPr="00E74F7D" w:rsidRDefault="00E74F7D" w:rsidP="00E74F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t>Teostatud tööde eest tasumine toimub pärast tööde nõuetekohast lõpetamist ja vastuvõtmist tellija poolt.  </w:t>
      </w:r>
    </w:p>
    <w:p w14:paraId="18AB4710" w14:textId="77777777" w:rsidR="00E74F7D" w:rsidRPr="00E74F7D" w:rsidRDefault="00E74F7D" w:rsidP="00E74F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t>Maksja tasub vastuvõetud tööde eest täitja poolt esitatud arve 30 kalendripäeva jooksul arve saamisest arvates. Täitja saadab maksjale arve e-arvena. Arvele märgitakse hanke viitenumber 222825. </w:t>
      </w:r>
    </w:p>
    <w:p w14:paraId="7DD1F72B" w14:textId="77777777" w:rsidR="00E74F7D" w:rsidRPr="00E74F7D" w:rsidRDefault="00E74F7D" w:rsidP="00E74F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t>Käesoleva pakkumuse allkirjastamisel täitja, tellija ja maksja poolt, muutub pakkumus hankelepinguks. </w:t>
      </w:r>
    </w:p>
    <w:p w14:paraId="7B041BF6" w14:textId="77777777" w:rsidR="00E74F7D" w:rsidRPr="00E74F7D" w:rsidRDefault="00E74F7D" w:rsidP="00E74F7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t> </w:t>
      </w:r>
    </w:p>
    <w:p w14:paraId="67B1A992" w14:textId="77777777" w:rsidR="00E74F7D" w:rsidRPr="00E74F7D" w:rsidRDefault="00E74F7D" w:rsidP="00E74F7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t> </w:t>
      </w:r>
    </w:p>
    <w:p w14:paraId="25C333F6" w14:textId="77777777" w:rsidR="00E74F7D" w:rsidRPr="00E74F7D" w:rsidRDefault="00E74F7D" w:rsidP="00E74F7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</w:pPr>
      <w:r w:rsidRPr="00E74F7D">
        <w:rPr>
          <w:rFonts w:ascii="Times New Roman" w:eastAsia="Times New Roman" w:hAnsi="Times New Roman" w:cs="Times New Roman"/>
          <w:color w:val="172B4D"/>
          <w:kern w:val="0"/>
          <w:sz w:val="24"/>
          <w:szCs w:val="24"/>
          <w:lang w:eastAsia="et-EE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3939"/>
        <w:gridCol w:w="2564"/>
      </w:tblGrid>
      <w:tr w:rsidR="00E74F7D" w:rsidRPr="00E74F7D" w14:paraId="5BA7CE0D" w14:textId="77777777" w:rsidTr="00E74F7D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AD29C0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Täitja: </w:t>
            </w:r>
          </w:p>
          <w:p w14:paraId="2A278C3C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ADM Interactive OÜ</w:t>
            </w:r>
          </w:p>
          <w:p w14:paraId="4A3B9956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Põhja pst 27a, 10415, Tallinn</w:t>
            </w:r>
          </w:p>
          <w:p w14:paraId="6B765347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Registrikood 10474271</w:t>
            </w:r>
          </w:p>
          <w:p w14:paraId="3565BF3C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Tel: +372 617 7600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661EC4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Tellija:  </w:t>
            </w:r>
          </w:p>
          <w:p w14:paraId="37B700FF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Rahandusministeeriumi Infotehnoloogiakeskus</w:t>
            </w:r>
          </w:p>
          <w:p w14:paraId="02AE0E88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Lõõtsa 8a, 11415, Tallinn</w:t>
            </w:r>
          </w:p>
          <w:p w14:paraId="6A702D5A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Registrikood 70009244</w:t>
            </w:r>
          </w:p>
          <w:p w14:paraId="6C88CD81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Tel: +372 612 3300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40CFB7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Maksja:</w:t>
            </w:r>
          </w:p>
          <w:p w14:paraId="6C6D7113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Siseministeerium</w:t>
            </w:r>
          </w:p>
          <w:p w14:paraId="3D97DEB0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Pikk 61, 15065 Tallinn</w:t>
            </w:r>
          </w:p>
          <w:p w14:paraId="0646D84A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Registrikood 70000562</w:t>
            </w:r>
          </w:p>
          <w:p w14:paraId="66E433E5" w14:textId="77777777" w:rsidR="00E74F7D" w:rsidRPr="00E74F7D" w:rsidRDefault="00E74F7D" w:rsidP="00E74F7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+372 612 5008</w:t>
            </w:r>
          </w:p>
        </w:tc>
      </w:tr>
      <w:tr w:rsidR="00E74F7D" w:rsidRPr="00E74F7D" w14:paraId="20D8833C" w14:textId="77777777" w:rsidTr="00E74F7D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98BE36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(allkirjastatud digitaalselt)</w:t>
            </w: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C5F044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(allkirjastatud digitaalselt)</w:t>
            </w: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9F2198" w14:textId="77777777" w:rsidR="00E74F7D" w:rsidRPr="00E74F7D" w:rsidRDefault="00E74F7D" w:rsidP="00E74F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74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t-EE"/>
                <w14:ligatures w14:val="none"/>
              </w:rPr>
              <w:t>(allkirjastatud digitaalselt)</w:t>
            </w:r>
            <w:r w:rsidRPr="00E7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</w:tbl>
    <w:p w14:paraId="216ABB41" w14:textId="77777777" w:rsidR="00807E9D" w:rsidRPr="00E74F7D" w:rsidRDefault="00807E9D">
      <w:pPr>
        <w:rPr>
          <w:rFonts w:ascii="Times New Roman" w:hAnsi="Times New Roman" w:cs="Times New Roman"/>
          <w:sz w:val="24"/>
          <w:szCs w:val="24"/>
        </w:rPr>
      </w:pPr>
    </w:p>
    <w:sectPr w:rsidR="00807E9D" w:rsidRPr="00E7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7385"/>
    <w:multiLevelType w:val="multilevel"/>
    <w:tmpl w:val="1226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681DDC"/>
    <w:multiLevelType w:val="multilevel"/>
    <w:tmpl w:val="688A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396904"/>
    <w:multiLevelType w:val="multilevel"/>
    <w:tmpl w:val="0732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058578">
    <w:abstractNumId w:val="1"/>
  </w:num>
  <w:num w:numId="2" w16cid:durableId="327681336">
    <w:abstractNumId w:val="0"/>
  </w:num>
  <w:num w:numId="3" w16cid:durableId="1479103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7D"/>
    <w:rsid w:val="00807E9D"/>
    <w:rsid w:val="00E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273E"/>
  <w15:chartTrackingRefBased/>
  <w15:docId w15:val="{F6A2AF5C-7F7C-495F-8EB8-9E99401C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4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4F7D"/>
    <w:rPr>
      <w:rFonts w:ascii="Times New Roman" w:eastAsia="Times New Roman" w:hAnsi="Times New Roman" w:cs="Times New Roman"/>
      <w:b/>
      <w:bCs/>
      <w:kern w:val="0"/>
      <w:sz w:val="36"/>
      <w:szCs w:val="36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E7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E74F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4F7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74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ira.rmit.ee/browse/IA0097-1034" TargetMode="External"/><Relationship Id="rId5" Type="http://schemas.openxmlformats.org/officeDocument/2006/relationships/hyperlink" Target="https://jira.rmit.ee/browse/IA0097-1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Rosin</dc:creator>
  <cp:keywords/>
  <dc:description/>
  <cp:lastModifiedBy>Mart Rosin</cp:lastModifiedBy>
  <cp:revision>1</cp:revision>
  <dcterms:created xsi:type="dcterms:W3CDTF">2023-03-28T08:50:00Z</dcterms:created>
  <dcterms:modified xsi:type="dcterms:W3CDTF">2023-03-28T08:52:00Z</dcterms:modified>
</cp:coreProperties>
</file>